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56"/>
      </w:tblGrid>
      <w:tr w:rsidR="00FC5FF2" w:rsidRPr="00351131" w:rsidTr="006B5667">
        <w:tc>
          <w:tcPr>
            <w:tcW w:w="4556" w:type="dxa"/>
          </w:tcPr>
          <w:p w:rsidR="00FC5FF2" w:rsidRPr="00351131" w:rsidRDefault="00FC5FF2" w:rsidP="006B5667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51131">
              <w:rPr>
                <w:rFonts w:ascii="Times New Roman" w:hAnsi="Times New Roman" w:cs="Times New Roman"/>
                <w:sz w:val="26"/>
                <w:szCs w:val="26"/>
              </w:rPr>
              <w:t>HỌC VIỆN CÁN BỘ THÀNH PHỐ</w:t>
            </w:r>
          </w:p>
        </w:tc>
      </w:tr>
      <w:tr w:rsidR="00FC5FF2" w:rsidRPr="00351131" w:rsidTr="006B5667">
        <w:tc>
          <w:tcPr>
            <w:tcW w:w="4556" w:type="dxa"/>
          </w:tcPr>
          <w:p w:rsidR="00FC5FF2" w:rsidRPr="00351131" w:rsidRDefault="00FC5FF2" w:rsidP="006B566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D353B61" wp14:editId="1E33CAF6">
                      <wp:simplePos x="0" y="0"/>
                      <wp:positionH relativeFrom="column">
                        <wp:posOffset>671195</wp:posOffset>
                      </wp:positionH>
                      <wp:positionV relativeFrom="paragraph">
                        <wp:posOffset>201930</wp:posOffset>
                      </wp:positionV>
                      <wp:extent cx="1466850" cy="9525"/>
                      <wp:effectExtent l="0" t="0" r="19050" b="28575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1466850" cy="95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7BC9A02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2.85pt,15.9pt" to="168.35pt,1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" strokecolor="black [3200]" strokeweight=".5pt">
                      <v:stroke joinstyle="miter"/>
                      <o:lock v:ext="edit" shapetype="f"/>
                    </v:line>
                  </w:pict>
                </mc:Fallback>
              </mc:AlternateContent>
            </w:r>
            <w:r w:rsidRPr="00351131">
              <w:rPr>
                <w:rFonts w:ascii="Times New Roman" w:hAnsi="Times New Roman" w:cs="Times New Roman"/>
                <w:b/>
                <w:sz w:val="26"/>
                <w:szCs w:val="26"/>
              </w:rPr>
              <w:t>KHOA QUẢN LÝ HÀNH CHÍNH</w:t>
            </w:r>
          </w:p>
        </w:tc>
      </w:tr>
    </w:tbl>
    <w:p w:rsidR="00FC5FF2" w:rsidRDefault="00FC5FF2" w:rsidP="00FC5FF2">
      <w:pPr>
        <w:spacing w:before="60"/>
        <w:ind w:left="-990" w:right="-41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5FF2" w:rsidRPr="00677710" w:rsidRDefault="00FC5FF2" w:rsidP="00FC5FF2">
      <w:pPr>
        <w:spacing w:before="60"/>
        <w:ind w:left="-990" w:right="-41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7710">
        <w:rPr>
          <w:rFonts w:ascii="Times New Roman" w:hAnsi="Times New Roman" w:cs="Times New Roman"/>
          <w:b/>
          <w:sz w:val="28"/>
          <w:szCs w:val="28"/>
        </w:rPr>
        <w:t>CÂU HỎI THẢO LUẬN PHẦN 2</w:t>
      </w:r>
    </w:p>
    <w:p w:rsidR="00787FEF" w:rsidRPr="00787FEF" w:rsidRDefault="00787FEF" w:rsidP="00787FEF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 w:rsidRPr="00787FEF">
        <w:rPr>
          <w:rFonts w:ascii="Times New Roman" w:hAnsi="Times New Roman" w:cs="Times New Roman"/>
          <w:b/>
          <w:sz w:val="30"/>
          <w:szCs w:val="30"/>
        </w:rPr>
        <w:t>ĐỀ SỐ 8</w:t>
      </w:r>
    </w:p>
    <w:p w:rsidR="008415AD" w:rsidRPr="00C71189" w:rsidRDefault="00C71189" w:rsidP="00787FEF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Câu 1</w:t>
      </w:r>
      <w:r w:rsidR="00122DCA" w:rsidRPr="00C71189">
        <w:rPr>
          <w:rFonts w:ascii="Times New Roman" w:hAnsi="Times New Roman" w:cs="Times New Roman"/>
          <w:sz w:val="28"/>
          <w:szCs w:val="28"/>
        </w:rPr>
        <w:t xml:space="preserve">. Để lập kế hoạch tốt, </w:t>
      </w:r>
      <w:proofErr w:type="gramStart"/>
      <w:r w:rsidR="00122DCA" w:rsidRPr="00C71189">
        <w:rPr>
          <w:rFonts w:ascii="Times New Roman" w:hAnsi="Times New Roman" w:cs="Times New Roman"/>
          <w:sz w:val="28"/>
          <w:szCs w:val="28"/>
        </w:rPr>
        <w:t>theo</w:t>
      </w:r>
      <w:proofErr w:type="gramEnd"/>
      <w:r w:rsidR="00122DCA" w:rsidRPr="00C71189">
        <w:rPr>
          <w:rFonts w:ascii="Times New Roman" w:hAnsi="Times New Roman" w:cs="Times New Roman"/>
          <w:sz w:val="28"/>
          <w:szCs w:val="28"/>
        </w:rPr>
        <w:t xml:space="preserve"> anh, chị người xây dựng kế hoạch cần có kiến thức và kỹ năng gì? Cho ví dụ minh họa.</w:t>
      </w:r>
    </w:p>
    <w:p w:rsidR="00122DCA" w:rsidRPr="00C71189" w:rsidRDefault="00C71189" w:rsidP="00787FEF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Câu 2</w:t>
      </w:r>
      <w:r w:rsidR="00122DCA" w:rsidRPr="00C71189">
        <w:rPr>
          <w:rFonts w:ascii="Times New Roman" w:hAnsi="Times New Roman" w:cs="Times New Roman"/>
          <w:sz w:val="28"/>
          <w:szCs w:val="28"/>
        </w:rPr>
        <w:t>. Anh, chị hãy nhận xét thực trạng quản lý nhà nước về văn hóa ở cơ sở? Đề xuất một số giải pháp nâng cao hiệu quả quản lý nhà nước về lĩnh vực này.</w:t>
      </w:r>
    </w:p>
    <w:p w:rsidR="00122DCA" w:rsidRPr="00C71189" w:rsidRDefault="00C71189" w:rsidP="00787FEF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Câu 3</w:t>
      </w:r>
      <w:r w:rsidR="00122DCA" w:rsidRPr="00C71189">
        <w:rPr>
          <w:rFonts w:ascii="Times New Roman" w:hAnsi="Times New Roman" w:cs="Times New Roman"/>
          <w:sz w:val="28"/>
          <w:szCs w:val="28"/>
        </w:rPr>
        <w:t>. Trong các căn cứ lập dự toán ngân sách cấp xã, căn cứ nào là quan trọng nhất? Tại sao?</w:t>
      </w:r>
      <w:r w:rsidR="00880E5A">
        <w:rPr>
          <w:rFonts w:ascii="Times New Roman" w:hAnsi="Times New Roman" w:cs="Times New Roman"/>
          <w:sz w:val="28"/>
          <w:szCs w:val="28"/>
        </w:rPr>
        <w:t xml:space="preserve"> </w:t>
      </w:r>
      <w:r w:rsidR="00122DCA" w:rsidRPr="00C71189">
        <w:rPr>
          <w:rFonts w:ascii="Times New Roman" w:hAnsi="Times New Roman" w:cs="Times New Roman"/>
          <w:sz w:val="28"/>
          <w:szCs w:val="28"/>
        </w:rPr>
        <w:t>(thống nhất căn cứ chức năng, nhệm vụ của chính quyền địa phương cấp cơ sở).</w:t>
      </w:r>
    </w:p>
    <w:p w:rsidR="00122DCA" w:rsidRPr="00C71189" w:rsidRDefault="00C71189" w:rsidP="00787FEF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Câu 4</w:t>
      </w:r>
      <w:r w:rsidR="00122DCA" w:rsidRPr="00C71189">
        <w:rPr>
          <w:rFonts w:ascii="Times New Roman" w:hAnsi="Times New Roman" w:cs="Times New Roman"/>
          <w:sz w:val="28"/>
          <w:szCs w:val="28"/>
        </w:rPr>
        <w:t xml:space="preserve">. Phân tích làm rõ khái niệm quản lý nhà nước về đất </w:t>
      </w:r>
      <w:proofErr w:type="gramStart"/>
      <w:r w:rsidR="00122DCA" w:rsidRPr="00C71189">
        <w:rPr>
          <w:rFonts w:ascii="Times New Roman" w:hAnsi="Times New Roman" w:cs="Times New Roman"/>
          <w:sz w:val="28"/>
          <w:szCs w:val="28"/>
        </w:rPr>
        <w:t>đai</w:t>
      </w:r>
      <w:proofErr w:type="gramEnd"/>
      <w:r w:rsidR="00122DCA" w:rsidRPr="00C71189">
        <w:rPr>
          <w:rFonts w:ascii="Times New Roman" w:hAnsi="Times New Roman" w:cs="Times New Roman"/>
          <w:sz w:val="28"/>
          <w:szCs w:val="28"/>
        </w:rPr>
        <w:t>. Cho ví dụ minh họa.</w:t>
      </w:r>
    </w:p>
    <w:p w:rsidR="00122DCA" w:rsidRPr="00C71189" w:rsidRDefault="00C71189" w:rsidP="00787FEF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Câu 5</w:t>
      </w:r>
      <w:r w:rsidR="00122DCA" w:rsidRPr="00C71189">
        <w:rPr>
          <w:rFonts w:ascii="Times New Roman" w:hAnsi="Times New Roman" w:cs="Times New Roman"/>
          <w:sz w:val="28"/>
          <w:szCs w:val="28"/>
        </w:rPr>
        <w:t>. Nêu thực trạng của hoạt động chứng thực tại UBND cấp xã. Đề xuất một số giải pháp nâng cao hiệu quả hoạt động này.</w:t>
      </w:r>
    </w:p>
    <w:p w:rsidR="00122DCA" w:rsidRPr="00C71189" w:rsidRDefault="00C71189" w:rsidP="00787FEF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Câu 6</w:t>
      </w:r>
      <w:r w:rsidR="00122DCA" w:rsidRPr="00C71189">
        <w:rPr>
          <w:rFonts w:ascii="Times New Roman" w:hAnsi="Times New Roman" w:cs="Times New Roman"/>
          <w:sz w:val="28"/>
          <w:szCs w:val="28"/>
        </w:rPr>
        <w:t xml:space="preserve">. Phân tích làm rõ khái niệm quản lý nhà nước về đất </w:t>
      </w:r>
      <w:proofErr w:type="gramStart"/>
      <w:r w:rsidR="00122DCA" w:rsidRPr="00C71189">
        <w:rPr>
          <w:rFonts w:ascii="Times New Roman" w:hAnsi="Times New Roman" w:cs="Times New Roman"/>
          <w:sz w:val="28"/>
          <w:szCs w:val="28"/>
        </w:rPr>
        <w:t>đai</w:t>
      </w:r>
      <w:proofErr w:type="gramEnd"/>
      <w:r w:rsidR="00122DCA" w:rsidRPr="00C71189">
        <w:rPr>
          <w:rFonts w:ascii="Times New Roman" w:hAnsi="Times New Roman" w:cs="Times New Roman"/>
          <w:sz w:val="28"/>
          <w:szCs w:val="28"/>
        </w:rPr>
        <w:t>. Cho ví dụ minh họa.</w:t>
      </w:r>
    </w:p>
    <w:p w:rsidR="00122DCA" w:rsidRPr="00C71189" w:rsidRDefault="00C71189" w:rsidP="00787FEF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Câu 7</w:t>
      </w:r>
      <w:r w:rsidR="00122DCA" w:rsidRPr="00C71189">
        <w:rPr>
          <w:rFonts w:ascii="Times New Roman" w:hAnsi="Times New Roman" w:cs="Times New Roman"/>
          <w:sz w:val="28"/>
          <w:szCs w:val="28"/>
        </w:rPr>
        <w:t>. Trong các căn cứ lập kế hoạch phát triển kinh tế - xã hội, ở cơ sở</w:t>
      </w:r>
      <w:r w:rsidR="00880E5A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122DCA" w:rsidRPr="00C71189">
        <w:rPr>
          <w:rFonts w:ascii="Times New Roman" w:hAnsi="Times New Roman" w:cs="Times New Roman"/>
          <w:sz w:val="28"/>
          <w:szCs w:val="28"/>
        </w:rPr>
        <w:t>theo</w:t>
      </w:r>
      <w:proofErr w:type="gramEnd"/>
      <w:r w:rsidR="00122DCA" w:rsidRPr="00C71189">
        <w:rPr>
          <w:rFonts w:ascii="Times New Roman" w:hAnsi="Times New Roman" w:cs="Times New Roman"/>
          <w:sz w:val="28"/>
          <w:szCs w:val="28"/>
        </w:rPr>
        <w:t xml:space="preserve"> anh chị, căn cứ nào là quan trọng nhất, tại sao?</w:t>
      </w:r>
    </w:p>
    <w:p w:rsidR="00122DCA" w:rsidRPr="00C71189" w:rsidRDefault="00C71189" w:rsidP="00787FEF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Câu 8</w:t>
      </w:r>
      <w:r w:rsidR="00122DCA" w:rsidRPr="00C71189">
        <w:rPr>
          <w:rFonts w:ascii="Times New Roman" w:hAnsi="Times New Roman" w:cs="Times New Roman"/>
          <w:sz w:val="28"/>
          <w:szCs w:val="28"/>
        </w:rPr>
        <w:t>. Trình bày những mặt đạt được và mặt chưa đạt được trong quản lý nhà nước về giáo dục ở cơ sở? Đề xuất một số giải pháp nâng cao hiệu quả quản lý nhà nước về lĩnh vực này?</w:t>
      </w:r>
    </w:p>
    <w:p w:rsidR="00122DCA" w:rsidRPr="00C71189" w:rsidRDefault="00C71189" w:rsidP="00787FEF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Câu 9</w:t>
      </w:r>
      <w:r w:rsidR="00122DCA" w:rsidRPr="00C71189">
        <w:rPr>
          <w:rFonts w:ascii="Times New Roman" w:hAnsi="Times New Roman" w:cs="Times New Roman"/>
          <w:sz w:val="28"/>
          <w:szCs w:val="28"/>
        </w:rPr>
        <w:t xml:space="preserve">. Trình bày giải pháp để </w:t>
      </w:r>
      <w:proofErr w:type="gramStart"/>
      <w:r w:rsidR="00122DCA" w:rsidRPr="00C71189">
        <w:rPr>
          <w:rFonts w:ascii="Times New Roman" w:hAnsi="Times New Roman" w:cs="Times New Roman"/>
          <w:sz w:val="28"/>
          <w:szCs w:val="28"/>
        </w:rPr>
        <w:t>thu</w:t>
      </w:r>
      <w:proofErr w:type="gramEnd"/>
      <w:r w:rsidR="00122DCA" w:rsidRPr="00C71189">
        <w:rPr>
          <w:rFonts w:ascii="Times New Roman" w:hAnsi="Times New Roman" w:cs="Times New Roman"/>
          <w:sz w:val="28"/>
          <w:szCs w:val="28"/>
        </w:rPr>
        <w:t xml:space="preserve"> ngân sách hiệu quả tại địa phương?</w:t>
      </w:r>
    </w:p>
    <w:p w:rsidR="00122DCA" w:rsidRPr="00C71189" w:rsidRDefault="00880E5A" w:rsidP="00787FEF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Câu 10</w:t>
      </w:r>
      <w:r w:rsidR="00122DCA" w:rsidRPr="00C71189">
        <w:rPr>
          <w:rFonts w:ascii="Times New Roman" w:hAnsi="Times New Roman" w:cs="Times New Roman"/>
          <w:sz w:val="28"/>
          <w:szCs w:val="28"/>
        </w:rPr>
        <w:t xml:space="preserve">. Thế nào là tranh chấp đất </w:t>
      </w:r>
      <w:proofErr w:type="gramStart"/>
      <w:r w:rsidR="00122DCA" w:rsidRPr="00C71189">
        <w:rPr>
          <w:rFonts w:ascii="Times New Roman" w:hAnsi="Times New Roman" w:cs="Times New Roman"/>
          <w:sz w:val="28"/>
          <w:szCs w:val="28"/>
        </w:rPr>
        <w:t>đai</w:t>
      </w:r>
      <w:proofErr w:type="gramEnd"/>
      <w:r w:rsidR="00122DCA" w:rsidRPr="00C71189">
        <w:rPr>
          <w:rFonts w:ascii="Times New Roman" w:hAnsi="Times New Roman" w:cs="Times New Roman"/>
          <w:sz w:val="28"/>
          <w:szCs w:val="28"/>
        </w:rPr>
        <w:t xml:space="preserve">? Trình tự, thủ tục hòa giải tranh chấp đất </w:t>
      </w:r>
      <w:proofErr w:type="gramStart"/>
      <w:r w:rsidR="00122DCA" w:rsidRPr="00C71189">
        <w:rPr>
          <w:rFonts w:ascii="Times New Roman" w:hAnsi="Times New Roman" w:cs="Times New Roman"/>
          <w:sz w:val="28"/>
          <w:szCs w:val="28"/>
        </w:rPr>
        <w:t>đai</w:t>
      </w:r>
      <w:proofErr w:type="gramEnd"/>
      <w:r w:rsidR="00122DCA" w:rsidRPr="00C71189">
        <w:rPr>
          <w:rFonts w:ascii="Times New Roman" w:hAnsi="Times New Roman" w:cs="Times New Roman"/>
          <w:sz w:val="28"/>
          <w:szCs w:val="28"/>
        </w:rPr>
        <w:t xml:space="preserve"> của UBND cấp xã được thực hiện như thế nào? Liên hệ t</w:t>
      </w:r>
      <w:bookmarkStart w:id="0" w:name="_GoBack"/>
      <w:bookmarkEnd w:id="0"/>
      <w:r w:rsidR="00122DCA" w:rsidRPr="00C71189">
        <w:rPr>
          <w:rFonts w:ascii="Times New Roman" w:hAnsi="Times New Roman" w:cs="Times New Roman"/>
          <w:sz w:val="28"/>
          <w:szCs w:val="28"/>
        </w:rPr>
        <w:t>hực tiễn vấn đề này tại địa phương nơi anh, chị đang công tác hoặc sinh sống. (thống nhất gồm 3 bước: Tiếp nhận, xử lý, xác minh; Thành lập HĐ hòa giải; Tổ chức hòa giải).</w:t>
      </w:r>
    </w:p>
    <w:p w:rsidR="00FC5FF2" w:rsidRDefault="00FC5FF2" w:rsidP="00FC5FF2">
      <w:pPr>
        <w:spacing w:before="120" w:after="120" w:line="320" w:lineRule="exact"/>
        <w:ind w:right="-237"/>
        <w:jc w:val="both"/>
        <w:rPr>
          <w:rFonts w:ascii="Times New Roman" w:hAnsi="Times New Roman" w:cs="Times New Roman"/>
          <w:sz w:val="28"/>
          <w:szCs w:val="28"/>
        </w:rPr>
      </w:pPr>
      <w:r w:rsidRPr="00677710">
        <w:rPr>
          <w:rFonts w:ascii="Times New Roman" w:hAnsi="Times New Roman" w:cs="Times New Roman"/>
          <w:b/>
          <w:i/>
          <w:sz w:val="28"/>
          <w:szCs w:val="28"/>
        </w:rPr>
        <w:t>Lưu ý:</w:t>
      </w:r>
      <w:r w:rsidRPr="006777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5FF2" w:rsidRPr="00677710" w:rsidRDefault="00FC5FF2" w:rsidP="00FC5FF2">
      <w:pPr>
        <w:pStyle w:val="ListParagraph"/>
        <w:spacing w:line="276" w:lineRule="auto"/>
        <w:ind w:left="0" w:right="-50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677710">
        <w:rPr>
          <w:rFonts w:ascii="Times New Roman" w:hAnsi="Times New Roman" w:cs="Times New Roman"/>
          <w:sz w:val="28"/>
          <w:szCs w:val="28"/>
        </w:rPr>
        <w:t xml:space="preserve"> Phần trả lời các câu hỏi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FC5FF2" w:rsidRPr="00677710" w:rsidRDefault="00FC5FF2" w:rsidP="00FC5FF2">
      <w:pPr>
        <w:pStyle w:val="ListParagraph"/>
        <w:spacing w:line="276" w:lineRule="auto"/>
        <w:ind w:left="0" w:right="-507"/>
        <w:jc w:val="both"/>
        <w:rPr>
          <w:rFonts w:ascii="Times New Roman" w:hAnsi="Times New Roman" w:cs="Times New Roman"/>
          <w:sz w:val="28"/>
          <w:szCs w:val="28"/>
        </w:rPr>
      </w:pPr>
      <w:r w:rsidRPr="00677710">
        <w:rPr>
          <w:rFonts w:ascii="Times New Roman" w:hAnsi="Times New Roman" w:cs="Times New Roman"/>
          <w:sz w:val="28"/>
          <w:szCs w:val="28"/>
        </w:rPr>
        <w:lastRenderedPageBreak/>
        <w:t xml:space="preserve">+ </w:t>
      </w:r>
      <w:r>
        <w:rPr>
          <w:rFonts w:ascii="Times New Roman" w:hAnsi="Times New Roman" w:cs="Times New Roman"/>
          <w:sz w:val="28"/>
          <w:szCs w:val="28"/>
        </w:rPr>
        <w:t>Nêu k</w:t>
      </w:r>
      <w:r w:rsidRPr="00677710">
        <w:rPr>
          <w:rFonts w:ascii="Times New Roman" w:hAnsi="Times New Roman" w:cs="Times New Roman"/>
          <w:sz w:val="28"/>
          <w:szCs w:val="28"/>
        </w:rPr>
        <w:t>hái niệm</w:t>
      </w:r>
      <w:r>
        <w:rPr>
          <w:rFonts w:ascii="Times New Roman" w:hAnsi="Times New Roman" w:cs="Times New Roman"/>
          <w:sz w:val="28"/>
          <w:szCs w:val="28"/>
        </w:rPr>
        <w:t xml:space="preserve"> (nếu có)</w:t>
      </w:r>
      <w:r w:rsidRPr="00677710">
        <w:rPr>
          <w:rFonts w:ascii="Times New Roman" w:hAnsi="Times New Roman" w:cs="Times New Roman"/>
          <w:sz w:val="28"/>
          <w:szCs w:val="28"/>
        </w:rPr>
        <w:t>;</w:t>
      </w:r>
    </w:p>
    <w:p w:rsidR="00FC5FF2" w:rsidRPr="00677710" w:rsidRDefault="00FC5FF2" w:rsidP="00FC5FF2">
      <w:pPr>
        <w:pStyle w:val="ListParagraph"/>
        <w:spacing w:line="276" w:lineRule="auto"/>
        <w:ind w:left="0" w:right="-507"/>
        <w:jc w:val="both"/>
        <w:rPr>
          <w:rFonts w:ascii="Times New Roman" w:hAnsi="Times New Roman" w:cs="Times New Roman"/>
          <w:sz w:val="28"/>
          <w:szCs w:val="28"/>
        </w:rPr>
      </w:pPr>
      <w:r w:rsidRPr="00677710">
        <w:rPr>
          <w:rFonts w:ascii="Times New Roman" w:hAnsi="Times New Roman" w:cs="Times New Roman"/>
          <w:sz w:val="28"/>
          <w:szCs w:val="28"/>
        </w:rPr>
        <w:t>+ Các nội dung, quan điểm hoặc bài tập tình huống chỉ nêu các ý ngắn gọn làm cơ sở cho việc phát biểu khi thảo luận, không viết dàn trải, dài dòng;</w:t>
      </w:r>
    </w:p>
    <w:p w:rsidR="00FC5FF2" w:rsidRPr="00677710" w:rsidRDefault="00FC5FF2" w:rsidP="00FC5FF2">
      <w:pPr>
        <w:pStyle w:val="ListParagraph"/>
        <w:spacing w:line="276" w:lineRule="auto"/>
        <w:ind w:left="0" w:right="-507"/>
        <w:jc w:val="both"/>
        <w:rPr>
          <w:rFonts w:ascii="Times New Roman" w:hAnsi="Times New Roman" w:cs="Times New Roman"/>
          <w:sz w:val="28"/>
          <w:szCs w:val="28"/>
        </w:rPr>
      </w:pPr>
      <w:r w:rsidRPr="00677710">
        <w:rPr>
          <w:rFonts w:ascii="Times New Roman" w:hAnsi="Times New Roman" w:cs="Times New Roman"/>
          <w:sz w:val="28"/>
          <w:szCs w:val="28"/>
        </w:rPr>
        <w:t xml:space="preserve">+ Khi thực hiện thảo luận không đọc tài liệu, kể lể, trình bày dài dòng, chủ yếu trao đổi các ý </w:t>
      </w:r>
      <w:proofErr w:type="gramStart"/>
      <w:r w:rsidRPr="00677710">
        <w:rPr>
          <w:rFonts w:ascii="Times New Roman" w:hAnsi="Times New Roman" w:cs="Times New Roman"/>
          <w:sz w:val="28"/>
          <w:szCs w:val="28"/>
        </w:rPr>
        <w:t>theo</w:t>
      </w:r>
      <w:proofErr w:type="gramEnd"/>
      <w:r w:rsidRPr="00677710">
        <w:rPr>
          <w:rFonts w:ascii="Times New Roman" w:hAnsi="Times New Roman" w:cs="Times New Roman"/>
          <w:sz w:val="28"/>
          <w:szCs w:val="28"/>
        </w:rPr>
        <w:t xml:space="preserve"> đề cương và thực hiện việc tranh luận.</w:t>
      </w:r>
    </w:p>
    <w:p w:rsidR="00FC5FF2" w:rsidRPr="00677710" w:rsidRDefault="00FC5FF2" w:rsidP="00FC5FF2">
      <w:pPr>
        <w:spacing w:before="120" w:after="120" w:line="320" w:lineRule="exact"/>
        <w:ind w:right="-1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677710">
        <w:rPr>
          <w:rFonts w:ascii="Times New Roman" w:hAnsi="Times New Roman" w:cs="Times New Roman"/>
          <w:sz w:val="28"/>
          <w:szCs w:val="28"/>
        </w:rPr>
        <w:t>. Giảng viên phụ trách thảo luận kiểm tra và ký duyệt vào đề</w:t>
      </w:r>
      <w:r>
        <w:rPr>
          <w:rFonts w:ascii="Times New Roman" w:hAnsi="Times New Roman" w:cs="Times New Roman"/>
          <w:sz w:val="28"/>
          <w:szCs w:val="28"/>
        </w:rPr>
        <w:t xml:space="preserve"> cương.</w:t>
      </w:r>
      <w:r w:rsidRPr="00677710">
        <w:rPr>
          <w:rFonts w:ascii="Times New Roman" w:hAnsi="Times New Roman" w:cs="Times New Roman"/>
          <w:sz w:val="28"/>
          <w:szCs w:val="28"/>
        </w:rPr>
        <w:t xml:space="preserve"> Học viên chỉ được ký vào Danh sách nộp đề cương sau khi giảng viên ký duyệt.</w:t>
      </w:r>
    </w:p>
    <w:p w:rsidR="00122DCA" w:rsidRPr="00C71189" w:rsidRDefault="00122DCA" w:rsidP="00787FEF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122DCA" w:rsidRPr="00C7118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1D7A"/>
    <w:rsid w:val="00122DCA"/>
    <w:rsid w:val="00451D7A"/>
    <w:rsid w:val="00787FEF"/>
    <w:rsid w:val="008415AD"/>
    <w:rsid w:val="00880E5A"/>
    <w:rsid w:val="00C71189"/>
    <w:rsid w:val="00FC5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56C15A7-F35E-4665-AFC1-87935B419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5F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C5FF2"/>
    <w:pPr>
      <w:spacing w:after="0" w:line="240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313</Words>
  <Characters>1790</Characters>
  <Application>Microsoft Office Word</Application>
  <DocSecurity>0</DocSecurity>
  <Lines>14</Lines>
  <Paragraphs>4</Paragraphs>
  <ScaleCrop>false</ScaleCrop>
  <Company/>
  <LinksUpToDate>false</LinksUpToDate>
  <CharactersWithSpaces>2099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LAMOANH</dc:creator>
  <cp:keywords/>
  <dc:description/>
  <cp:lastModifiedBy>NGUYEN THI NGOC</cp:lastModifiedBy>
  <cp:revision>7</cp:revision>
  <dcterms:created xsi:type="dcterms:W3CDTF">2017-08-07T08:08:00Z</dcterms:created>
  <dcterms:modified xsi:type="dcterms:W3CDTF">2017-08-21T01:38:00Z</dcterms:modified>
</cp:coreProperties>
</file>